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4C" w:rsidRPr="002432AC" w:rsidRDefault="0041084C" w:rsidP="002432AC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mallCaps/>
          <w:color w:val="auto"/>
          <w:sz w:val="28"/>
          <w:szCs w:val="28"/>
          <w:lang w:eastAsia="ru-RU"/>
        </w:rPr>
      </w:pPr>
      <w:bookmarkStart w:id="0" w:name="_GoBack"/>
      <w:r w:rsidRPr="0041084C">
        <w:rPr>
          <w:rFonts w:ascii="Times New Roman" w:eastAsia="Times New Roman" w:hAnsi="Times New Roman" w:cs="Times New Roman"/>
          <w:i w:val="0"/>
          <w:iCs w:val="0"/>
          <w:smallCaps/>
          <w:color w:val="auto"/>
          <w:sz w:val="28"/>
          <w:szCs w:val="28"/>
          <w:lang w:eastAsia="ru-RU"/>
        </w:rPr>
        <w:t>критерии доступности и качества медицинской помощи</w:t>
      </w:r>
      <w:r w:rsidR="002432AC">
        <w:rPr>
          <w:rFonts w:ascii="Times New Roman" w:eastAsia="Times New Roman" w:hAnsi="Times New Roman" w:cs="Times New Roman"/>
          <w:i w:val="0"/>
          <w:iCs w:val="0"/>
          <w:smallCaps/>
          <w:color w:val="auto"/>
          <w:sz w:val="28"/>
          <w:szCs w:val="28"/>
          <w:lang w:eastAsia="ru-RU"/>
        </w:rPr>
        <w:t>, оказываемой в рамках программы</w:t>
      </w:r>
    </w:p>
    <w:bookmarkEnd w:id="0"/>
    <w:p w:rsidR="0041084C" w:rsidRPr="0041084C" w:rsidRDefault="0041084C" w:rsidP="002432A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8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tbl>
      <w:tblPr>
        <w:tblW w:w="11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9726"/>
        <w:gridCol w:w="20"/>
        <w:gridCol w:w="1244"/>
      </w:tblGrid>
      <w:tr w:rsidR="0041084C" w:rsidRPr="002432AC" w:rsidTr="002432A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4C" w:rsidRPr="002432AC" w:rsidRDefault="0041084C" w:rsidP="0041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4C" w:rsidRPr="002432AC" w:rsidRDefault="0041084C" w:rsidP="0041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4C" w:rsidRPr="002432AC" w:rsidRDefault="0041084C" w:rsidP="0041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4C" w:rsidRPr="002432AC" w:rsidRDefault="0041084C" w:rsidP="0041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355E" w:rsidRPr="002432AC" w:rsidTr="002432AC">
        <w:trPr>
          <w:gridAfter w:val="2"/>
          <w:wAfter w:w="1264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55E" w:rsidRPr="002432AC" w:rsidRDefault="0082355E" w:rsidP="004108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качества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первые</w:t>
            </w:r>
            <w:proofErr w:type="gram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стентирование</w:t>
            </w:r>
            <w:proofErr w:type="spell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</w:t>
            </w:r>
            <w:proofErr w:type="gram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тромболизис</w:t>
            </w:r>
            <w:proofErr w:type="spell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тромболитическая</w:t>
            </w:r>
            <w:proofErr w:type="spell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первые</w:t>
            </w:r>
            <w:proofErr w:type="gram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тромболитическая</w:t>
            </w:r>
            <w:proofErr w:type="spell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первые</w:t>
            </w:r>
            <w:proofErr w:type="gram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 часов от начала заболевания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A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тромболитическая</w:t>
            </w:r>
            <w:proofErr w:type="spell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циклов ЭКО, выполняемых медицинской организацией, в течение одного года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госпитализации с диагнозом "Бронхиальная астма" на 100 тыс. населения в год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обструктивная</w:t>
            </w:r>
            <w:proofErr w:type="spellEnd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болезнь легких" на 100 тыс. населения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госпитализации с диагнозом "Гипертоническая болезнь" на 100 тыс. населения в год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госпитализации с диагнозом "Сахарный диабет" на 100 тыс. населения в год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пациентов с гепатитом C, получивших противовирусную терапию, на 100 тыс. населения в год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</w:tr>
      <w:tr w:rsidR="0041084C" w:rsidRPr="002432AC" w:rsidTr="002432AC">
        <w:trPr>
          <w:gridAfter w:val="2"/>
          <w:wAfter w:w="1264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7B0197" w:rsidP="007B01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доступности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населения доступностью медицинской помощи, в том числе: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CF" w:rsidRPr="002432AC" w:rsidRDefault="004460CF" w:rsidP="007B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городского населения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CF" w:rsidRPr="002432AC" w:rsidRDefault="004460CF" w:rsidP="007B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сельского населения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расходов </w:t>
            </w:r>
            <w:proofErr w:type="gramStart"/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</w:tr>
      <w:tr w:rsidR="004460CF" w:rsidRPr="002432AC" w:rsidTr="002432AC">
        <w:trPr>
          <w:gridAfter w:val="2"/>
          <w:wAfter w:w="1264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84C" w:rsidRPr="002432AC" w:rsidRDefault="004460CF" w:rsidP="007B0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</w:tr>
    </w:tbl>
    <w:p w:rsidR="00194C42" w:rsidRPr="0041084C" w:rsidRDefault="00194C42" w:rsidP="007B0197"/>
    <w:sectPr w:rsidR="00194C42" w:rsidRPr="0041084C" w:rsidSect="002432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3A"/>
    <w:rsid w:val="00194C42"/>
    <w:rsid w:val="002432AC"/>
    <w:rsid w:val="002F183A"/>
    <w:rsid w:val="0041084C"/>
    <w:rsid w:val="004460CF"/>
    <w:rsid w:val="00690641"/>
    <w:rsid w:val="006B2632"/>
    <w:rsid w:val="007B0197"/>
    <w:rsid w:val="008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0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0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0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0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3228-4FB6-43CB-B897-8FA51AB3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2024-02-16T12:36:00Z</dcterms:created>
  <dcterms:modified xsi:type="dcterms:W3CDTF">2024-02-19T06:24:00Z</dcterms:modified>
</cp:coreProperties>
</file>